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AC" w:rsidRDefault="00E63AB4" w:rsidP="00F43946">
      <w:pPr>
        <w:jc w:val="both"/>
      </w:pPr>
      <w:r>
        <w:rPr>
          <w:noProof/>
          <w:lang w:eastAsia="pl-PL"/>
        </w:rPr>
        <w:drawing>
          <wp:inline distT="0" distB="0" distL="0" distR="0">
            <wp:extent cx="2981405" cy="276614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8461" cy="27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929" w:rsidRPr="00E63AB4" w:rsidRDefault="00E63AB4" w:rsidP="0041360B">
      <w:pPr>
        <w:jc w:val="both"/>
        <w:rPr>
          <w:sz w:val="36"/>
          <w:szCs w:val="36"/>
        </w:rPr>
      </w:pPr>
      <w:r w:rsidRPr="00E63AB4">
        <w:rPr>
          <w:b/>
          <w:sz w:val="36"/>
          <w:szCs w:val="36"/>
        </w:rPr>
        <w:t>Propozycja warsztatów</w:t>
      </w:r>
      <w:r w:rsidR="0041360B" w:rsidRPr="00E63AB4">
        <w:rPr>
          <w:b/>
          <w:sz w:val="36"/>
          <w:szCs w:val="36"/>
        </w:rPr>
        <w:t xml:space="preserve"> „Wszystko o rodzinie, dzieciach i uzależnieniach”</w:t>
      </w:r>
    </w:p>
    <w:p w:rsidR="00A00176" w:rsidRPr="00F43946" w:rsidRDefault="00A00176">
      <w:pPr>
        <w:rPr>
          <w:b/>
          <w:sz w:val="28"/>
          <w:szCs w:val="28"/>
        </w:rPr>
      </w:pPr>
      <w:r w:rsidRPr="00F43946">
        <w:rPr>
          <w:b/>
          <w:sz w:val="28"/>
          <w:szCs w:val="28"/>
        </w:rPr>
        <w:t>Proponowane zagadnienia:</w:t>
      </w:r>
    </w:p>
    <w:p w:rsidR="00A00176" w:rsidRPr="00611C09" w:rsidRDefault="00A00176" w:rsidP="00F43946">
      <w:pPr>
        <w:pStyle w:val="Akapitzlist"/>
        <w:numPr>
          <w:ilvl w:val="0"/>
          <w:numId w:val="1"/>
        </w:numPr>
        <w:jc w:val="both"/>
        <w:rPr>
          <w:i/>
          <w:sz w:val="26"/>
          <w:szCs w:val="26"/>
        </w:rPr>
      </w:pPr>
      <w:r w:rsidRPr="00611C09">
        <w:rPr>
          <w:i/>
          <w:sz w:val="26"/>
          <w:szCs w:val="26"/>
        </w:rPr>
        <w:t>Rodzina  pokoleniowa</w:t>
      </w:r>
      <w:r w:rsidR="00811B84" w:rsidRPr="00611C09">
        <w:rPr>
          <w:i/>
          <w:sz w:val="26"/>
          <w:szCs w:val="26"/>
        </w:rPr>
        <w:t>- korzenie charakteryzujące rodziny jako fragment wielopokoleniowego procesu w tym dysfunkcji rodziny</w:t>
      </w:r>
      <w:r w:rsidR="00AC1C2D" w:rsidRPr="00611C09">
        <w:rPr>
          <w:i/>
          <w:sz w:val="26"/>
          <w:szCs w:val="26"/>
        </w:rPr>
        <w:t>.</w:t>
      </w:r>
    </w:p>
    <w:p w:rsidR="00811B84" w:rsidRPr="00611C09" w:rsidRDefault="00811B84" w:rsidP="00F43946">
      <w:pPr>
        <w:pStyle w:val="Akapitzlist"/>
        <w:numPr>
          <w:ilvl w:val="0"/>
          <w:numId w:val="1"/>
        </w:numPr>
        <w:jc w:val="both"/>
        <w:rPr>
          <w:i/>
          <w:sz w:val="26"/>
          <w:szCs w:val="26"/>
        </w:rPr>
      </w:pPr>
      <w:r w:rsidRPr="00611C09">
        <w:rPr>
          <w:i/>
          <w:sz w:val="26"/>
          <w:szCs w:val="26"/>
        </w:rPr>
        <w:t>Rodziny  zdrowe a rodziny z problemem alkoholowym</w:t>
      </w:r>
      <w:r w:rsidR="00AC1C2D" w:rsidRPr="00611C09">
        <w:rPr>
          <w:i/>
          <w:sz w:val="26"/>
          <w:szCs w:val="26"/>
        </w:rPr>
        <w:t xml:space="preserve"> -</w:t>
      </w:r>
      <w:r w:rsidR="00B95EC9" w:rsidRPr="00611C09">
        <w:rPr>
          <w:i/>
          <w:sz w:val="26"/>
          <w:szCs w:val="26"/>
        </w:rPr>
        <w:t xml:space="preserve"> komunikacja w rodzinie</w:t>
      </w:r>
      <w:r w:rsidR="00AC1C2D" w:rsidRPr="00611C09">
        <w:rPr>
          <w:i/>
          <w:sz w:val="26"/>
          <w:szCs w:val="26"/>
        </w:rPr>
        <w:t>.</w:t>
      </w:r>
    </w:p>
    <w:p w:rsidR="00811B84" w:rsidRPr="00611C09" w:rsidRDefault="00811B84" w:rsidP="00F43946">
      <w:pPr>
        <w:pStyle w:val="Akapitzlist"/>
        <w:numPr>
          <w:ilvl w:val="0"/>
          <w:numId w:val="1"/>
        </w:numPr>
        <w:jc w:val="both"/>
        <w:rPr>
          <w:i/>
          <w:sz w:val="26"/>
          <w:szCs w:val="26"/>
        </w:rPr>
      </w:pPr>
      <w:r w:rsidRPr="00611C09">
        <w:rPr>
          <w:i/>
          <w:sz w:val="26"/>
          <w:szCs w:val="26"/>
        </w:rPr>
        <w:t>Dojrzałe relacja a relacje niepełne czyli osób które  wychowały się w rodzinie dysfunkcyjnej</w:t>
      </w:r>
      <w:r w:rsidR="00B95EC9" w:rsidRPr="00611C09">
        <w:rPr>
          <w:i/>
          <w:sz w:val="26"/>
          <w:szCs w:val="26"/>
        </w:rPr>
        <w:t xml:space="preserve"> i role dzieci w rodzinie z problemem </w:t>
      </w:r>
      <w:r w:rsidR="00CE432A" w:rsidRPr="00611C09">
        <w:rPr>
          <w:i/>
          <w:sz w:val="26"/>
          <w:szCs w:val="26"/>
        </w:rPr>
        <w:t>alkoholowym</w:t>
      </w:r>
      <w:r w:rsidR="00AC1C2D" w:rsidRPr="00611C09">
        <w:rPr>
          <w:i/>
          <w:sz w:val="26"/>
          <w:szCs w:val="26"/>
        </w:rPr>
        <w:t>.</w:t>
      </w:r>
    </w:p>
    <w:p w:rsidR="00811B84" w:rsidRPr="00611C09" w:rsidRDefault="00811B84" w:rsidP="00F43946">
      <w:pPr>
        <w:pStyle w:val="Akapitzlist"/>
        <w:numPr>
          <w:ilvl w:val="0"/>
          <w:numId w:val="1"/>
        </w:numPr>
        <w:jc w:val="both"/>
        <w:rPr>
          <w:i/>
          <w:sz w:val="26"/>
          <w:szCs w:val="26"/>
        </w:rPr>
      </w:pPr>
      <w:r w:rsidRPr="00611C09">
        <w:rPr>
          <w:i/>
          <w:sz w:val="26"/>
          <w:szCs w:val="26"/>
        </w:rPr>
        <w:t>Jak to się dzieje</w:t>
      </w:r>
      <w:r w:rsidR="00AC1C2D" w:rsidRPr="00611C09">
        <w:rPr>
          <w:i/>
          <w:sz w:val="26"/>
          <w:szCs w:val="26"/>
        </w:rPr>
        <w:t>,</w:t>
      </w:r>
      <w:r w:rsidRPr="00611C09">
        <w:rPr>
          <w:i/>
          <w:sz w:val="26"/>
          <w:szCs w:val="26"/>
        </w:rPr>
        <w:t xml:space="preserve"> że osoba która miała w rodzinie </w:t>
      </w:r>
      <w:r w:rsidR="00B95EC9" w:rsidRPr="00611C09">
        <w:rPr>
          <w:i/>
          <w:sz w:val="26"/>
          <w:szCs w:val="26"/>
        </w:rPr>
        <w:t>ojca alkoholika wiąże się często nieświadomie z osobą uzależnioną</w:t>
      </w:r>
      <w:r w:rsidR="00AC1C2D" w:rsidRPr="00611C09">
        <w:rPr>
          <w:i/>
          <w:sz w:val="26"/>
          <w:szCs w:val="26"/>
        </w:rPr>
        <w:t>.</w:t>
      </w:r>
    </w:p>
    <w:p w:rsidR="00B95EC9" w:rsidRPr="00611C09" w:rsidRDefault="00B95EC9" w:rsidP="00F43946">
      <w:pPr>
        <w:pStyle w:val="Akapitzlist"/>
        <w:numPr>
          <w:ilvl w:val="0"/>
          <w:numId w:val="1"/>
        </w:numPr>
        <w:jc w:val="both"/>
        <w:rPr>
          <w:i/>
          <w:sz w:val="26"/>
          <w:szCs w:val="26"/>
        </w:rPr>
      </w:pPr>
      <w:r w:rsidRPr="00611C09">
        <w:rPr>
          <w:i/>
          <w:sz w:val="26"/>
          <w:szCs w:val="26"/>
        </w:rPr>
        <w:t>Mity dotyczące szczęścia małże</w:t>
      </w:r>
      <w:bookmarkStart w:id="0" w:name="_GoBack"/>
      <w:bookmarkEnd w:id="0"/>
      <w:r w:rsidRPr="00611C09">
        <w:rPr>
          <w:i/>
          <w:sz w:val="26"/>
          <w:szCs w:val="26"/>
        </w:rPr>
        <w:t>ńskiego</w:t>
      </w:r>
      <w:r w:rsidR="00AC1C2D" w:rsidRPr="00611C09">
        <w:rPr>
          <w:i/>
          <w:sz w:val="26"/>
          <w:szCs w:val="26"/>
        </w:rPr>
        <w:t>.</w:t>
      </w:r>
    </w:p>
    <w:p w:rsidR="00B95EC9" w:rsidRPr="00611C09" w:rsidRDefault="00B95EC9" w:rsidP="00F43946">
      <w:pPr>
        <w:pStyle w:val="Akapitzlist"/>
        <w:numPr>
          <w:ilvl w:val="0"/>
          <w:numId w:val="1"/>
        </w:numPr>
        <w:jc w:val="both"/>
        <w:rPr>
          <w:i/>
          <w:sz w:val="26"/>
          <w:szCs w:val="26"/>
        </w:rPr>
      </w:pPr>
      <w:r w:rsidRPr="00611C09">
        <w:rPr>
          <w:i/>
          <w:sz w:val="26"/>
          <w:szCs w:val="26"/>
        </w:rPr>
        <w:t>Fazy etapy związku ma</w:t>
      </w:r>
      <w:r w:rsidR="00AC1C2D" w:rsidRPr="00611C09">
        <w:rPr>
          <w:i/>
          <w:sz w:val="26"/>
          <w:szCs w:val="26"/>
        </w:rPr>
        <w:t>łżeńskiego</w:t>
      </w:r>
      <w:r w:rsidR="005310E1" w:rsidRPr="00611C09">
        <w:rPr>
          <w:i/>
          <w:sz w:val="26"/>
          <w:szCs w:val="26"/>
        </w:rPr>
        <w:t>, cykl</w:t>
      </w:r>
      <w:r w:rsidRPr="00611C09">
        <w:rPr>
          <w:i/>
          <w:sz w:val="26"/>
          <w:szCs w:val="26"/>
        </w:rPr>
        <w:t xml:space="preserve"> życia</w:t>
      </w:r>
      <w:r w:rsidR="005310E1" w:rsidRPr="00611C09">
        <w:rPr>
          <w:i/>
          <w:sz w:val="26"/>
          <w:szCs w:val="26"/>
        </w:rPr>
        <w:t xml:space="preserve"> w rodzinie</w:t>
      </w:r>
    </w:p>
    <w:p w:rsidR="00B95EC9" w:rsidRPr="00611C09" w:rsidRDefault="00B95EC9" w:rsidP="00F43946">
      <w:pPr>
        <w:pStyle w:val="Akapitzlist"/>
        <w:numPr>
          <w:ilvl w:val="0"/>
          <w:numId w:val="1"/>
        </w:numPr>
        <w:jc w:val="both"/>
        <w:rPr>
          <w:i/>
          <w:sz w:val="26"/>
          <w:szCs w:val="26"/>
        </w:rPr>
      </w:pPr>
      <w:r w:rsidRPr="00611C09">
        <w:rPr>
          <w:i/>
          <w:sz w:val="26"/>
          <w:szCs w:val="26"/>
        </w:rPr>
        <w:t>Kobiety i mężczyź</w:t>
      </w:r>
      <w:r w:rsidR="00AC1C2D" w:rsidRPr="00611C09">
        <w:rPr>
          <w:i/>
          <w:sz w:val="26"/>
          <w:szCs w:val="26"/>
        </w:rPr>
        <w:t>ni dzisiaj</w:t>
      </w:r>
      <w:r w:rsidR="00ED55E4" w:rsidRPr="00611C09">
        <w:rPr>
          <w:i/>
          <w:sz w:val="26"/>
          <w:szCs w:val="26"/>
        </w:rPr>
        <w:t>,</w:t>
      </w:r>
      <w:r w:rsidRPr="00611C09">
        <w:rPr>
          <w:i/>
          <w:sz w:val="26"/>
          <w:szCs w:val="26"/>
        </w:rPr>
        <w:t>co się zmieniło</w:t>
      </w:r>
      <w:r w:rsidR="00ED55E4" w:rsidRPr="00611C09">
        <w:rPr>
          <w:i/>
          <w:sz w:val="26"/>
          <w:szCs w:val="26"/>
        </w:rPr>
        <w:t>?</w:t>
      </w:r>
      <w:r w:rsidR="00AC1C2D" w:rsidRPr="00611C09">
        <w:rPr>
          <w:i/>
          <w:sz w:val="26"/>
          <w:szCs w:val="26"/>
        </w:rPr>
        <w:t xml:space="preserve"> R</w:t>
      </w:r>
      <w:r w:rsidRPr="00611C09">
        <w:rPr>
          <w:i/>
          <w:sz w:val="26"/>
          <w:szCs w:val="26"/>
        </w:rPr>
        <w:t>óżnica w piciu kobiet i mężczyzn</w:t>
      </w:r>
      <w:r w:rsidR="00AC1C2D" w:rsidRPr="00611C09">
        <w:rPr>
          <w:i/>
          <w:sz w:val="26"/>
          <w:szCs w:val="26"/>
        </w:rPr>
        <w:t>.</w:t>
      </w:r>
    </w:p>
    <w:p w:rsidR="00B95EC9" w:rsidRPr="00611C09" w:rsidRDefault="00B95EC9" w:rsidP="00F43946">
      <w:pPr>
        <w:pStyle w:val="Akapitzlist"/>
        <w:numPr>
          <w:ilvl w:val="0"/>
          <w:numId w:val="1"/>
        </w:numPr>
        <w:jc w:val="both"/>
        <w:rPr>
          <w:i/>
          <w:sz w:val="26"/>
          <w:szCs w:val="26"/>
        </w:rPr>
      </w:pPr>
      <w:r w:rsidRPr="00611C09">
        <w:rPr>
          <w:i/>
          <w:sz w:val="26"/>
          <w:szCs w:val="26"/>
        </w:rPr>
        <w:t>Dzieci jak do nich mówić, rozmawiać</w:t>
      </w:r>
      <w:r w:rsidR="00AC1C2D" w:rsidRPr="00611C09">
        <w:rPr>
          <w:i/>
          <w:sz w:val="26"/>
          <w:szCs w:val="26"/>
        </w:rPr>
        <w:t xml:space="preserve"> i</w:t>
      </w:r>
      <w:r w:rsidRPr="00611C09">
        <w:rPr>
          <w:i/>
          <w:sz w:val="26"/>
          <w:szCs w:val="26"/>
        </w:rPr>
        <w:t xml:space="preserve"> wychowywać do dojrzałości</w:t>
      </w:r>
    </w:p>
    <w:p w:rsidR="00CE432A" w:rsidRPr="00611C09" w:rsidRDefault="00AC1C2D" w:rsidP="00F43946">
      <w:pPr>
        <w:pStyle w:val="Akapitzlist"/>
        <w:numPr>
          <w:ilvl w:val="0"/>
          <w:numId w:val="1"/>
        </w:numPr>
        <w:jc w:val="both"/>
        <w:rPr>
          <w:i/>
          <w:sz w:val="26"/>
          <w:szCs w:val="26"/>
        </w:rPr>
      </w:pPr>
      <w:r w:rsidRPr="00611C09">
        <w:rPr>
          <w:i/>
          <w:sz w:val="26"/>
          <w:szCs w:val="26"/>
        </w:rPr>
        <w:t>Grupy AA, Al- A</w:t>
      </w:r>
      <w:r w:rsidR="00CE432A" w:rsidRPr="00611C09">
        <w:rPr>
          <w:i/>
          <w:sz w:val="26"/>
          <w:szCs w:val="26"/>
        </w:rPr>
        <w:t>non , Al. Ateen jako formy rekonstrukcji rodziny</w:t>
      </w:r>
    </w:p>
    <w:p w:rsidR="00CE432A" w:rsidRPr="00611C09" w:rsidRDefault="00CE432A" w:rsidP="00F43946">
      <w:pPr>
        <w:pStyle w:val="Akapitzlist"/>
        <w:numPr>
          <w:ilvl w:val="0"/>
          <w:numId w:val="1"/>
        </w:numPr>
        <w:jc w:val="both"/>
        <w:rPr>
          <w:i/>
          <w:sz w:val="26"/>
          <w:szCs w:val="26"/>
        </w:rPr>
      </w:pPr>
      <w:r w:rsidRPr="00611C09">
        <w:rPr>
          <w:i/>
          <w:sz w:val="26"/>
          <w:szCs w:val="26"/>
        </w:rPr>
        <w:t>Terapia uzależnień</w:t>
      </w:r>
      <w:r w:rsidR="00AC1C2D" w:rsidRPr="00611C09">
        <w:rPr>
          <w:i/>
          <w:sz w:val="26"/>
          <w:szCs w:val="26"/>
        </w:rPr>
        <w:t>.</w:t>
      </w:r>
    </w:p>
    <w:p w:rsidR="0041360B" w:rsidRPr="00832FBB" w:rsidRDefault="00F43946" w:rsidP="00832FBB">
      <w:pPr>
        <w:pStyle w:val="Akapitzlist"/>
        <w:numPr>
          <w:ilvl w:val="0"/>
          <w:numId w:val="1"/>
        </w:numPr>
        <w:jc w:val="both"/>
        <w:rPr>
          <w:i/>
          <w:sz w:val="26"/>
          <w:szCs w:val="26"/>
        </w:rPr>
      </w:pPr>
      <w:r w:rsidRPr="00611C09">
        <w:rPr>
          <w:i/>
          <w:sz w:val="26"/>
          <w:szCs w:val="26"/>
        </w:rPr>
        <w:t>Terapia par w których</w:t>
      </w:r>
      <w:r w:rsidR="00CE432A" w:rsidRPr="00611C09">
        <w:rPr>
          <w:i/>
          <w:sz w:val="26"/>
          <w:szCs w:val="26"/>
        </w:rPr>
        <w:t xml:space="preserve"> jedna z osób leczyła się</w:t>
      </w:r>
      <w:r w:rsidRPr="00611C09">
        <w:rPr>
          <w:i/>
          <w:sz w:val="26"/>
          <w:szCs w:val="26"/>
        </w:rPr>
        <w:t xml:space="preserve"> i</w:t>
      </w:r>
      <w:r w:rsidR="00CE432A" w:rsidRPr="00611C09">
        <w:rPr>
          <w:i/>
          <w:sz w:val="26"/>
          <w:szCs w:val="26"/>
        </w:rPr>
        <w:t xml:space="preserve"> wróciła z terapi</w:t>
      </w:r>
      <w:r w:rsidRPr="00611C09">
        <w:rPr>
          <w:i/>
          <w:sz w:val="26"/>
          <w:szCs w:val="26"/>
        </w:rPr>
        <w:t>i a p</w:t>
      </w:r>
      <w:r w:rsidR="00832FBB">
        <w:rPr>
          <w:i/>
          <w:sz w:val="26"/>
          <w:szCs w:val="26"/>
        </w:rPr>
        <w:t>omimo to trudno  się porozumieć</w:t>
      </w:r>
    </w:p>
    <w:p w:rsidR="00611C09" w:rsidRPr="007201BD" w:rsidRDefault="00832FBB" w:rsidP="00832FBB">
      <w:pPr>
        <w:tabs>
          <w:tab w:val="left" w:pos="3450"/>
        </w:tabs>
        <w:spacing w:after="0"/>
        <w:rPr>
          <w:b/>
          <w:sz w:val="20"/>
          <w:szCs w:val="20"/>
        </w:rPr>
      </w:pPr>
      <w:r w:rsidRPr="007201BD">
        <w:rPr>
          <w:b/>
          <w:sz w:val="20"/>
          <w:szCs w:val="20"/>
        </w:rPr>
        <w:t>Prowadzący:</w:t>
      </w:r>
    </w:p>
    <w:p w:rsidR="0041360B" w:rsidRPr="007201BD" w:rsidRDefault="0041360B" w:rsidP="00832FBB">
      <w:pPr>
        <w:tabs>
          <w:tab w:val="left" w:pos="3450"/>
        </w:tabs>
        <w:spacing w:after="0"/>
        <w:rPr>
          <w:sz w:val="20"/>
          <w:szCs w:val="20"/>
        </w:rPr>
      </w:pPr>
      <w:r w:rsidRPr="007201BD">
        <w:rPr>
          <w:sz w:val="20"/>
          <w:szCs w:val="20"/>
        </w:rPr>
        <w:t>Bogusł</w:t>
      </w:r>
      <w:r w:rsidR="00E63AB4" w:rsidRPr="007201BD">
        <w:rPr>
          <w:sz w:val="20"/>
          <w:szCs w:val="20"/>
        </w:rPr>
        <w:t>a</w:t>
      </w:r>
      <w:r w:rsidRPr="007201BD">
        <w:rPr>
          <w:sz w:val="20"/>
          <w:szCs w:val="20"/>
        </w:rPr>
        <w:t>wa Błachowicz</w:t>
      </w:r>
    </w:p>
    <w:p w:rsidR="00832FBB" w:rsidRPr="007201BD" w:rsidRDefault="00832FBB" w:rsidP="00832FBB">
      <w:pPr>
        <w:tabs>
          <w:tab w:val="left" w:pos="3450"/>
        </w:tabs>
        <w:spacing w:after="0"/>
        <w:rPr>
          <w:sz w:val="20"/>
          <w:szCs w:val="20"/>
        </w:rPr>
      </w:pPr>
      <w:r w:rsidRPr="007201BD">
        <w:rPr>
          <w:sz w:val="20"/>
          <w:szCs w:val="20"/>
        </w:rPr>
        <w:t>Spec. terapii uzależnień Certyfikat nr 265</w:t>
      </w:r>
    </w:p>
    <w:p w:rsidR="00CE432A" w:rsidRPr="007201BD" w:rsidRDefault="00832FBB" w:rsidP="00832FBB">
      <w:pPr>
        <w:tabs>
          <w:tab w:val="left" w:pos="3450"/>
        </w:tabs>
        <w:spacing w:after="0"/>
        <w:rPr>
          <w:sz w:val="20"/>
          <w:szCs w:val="20"/>
        </w:rPr>
      </w:pPr>
      <w:r w:rsidRPr="007201BD">
        <w:rPr>
          <w:b/>
          <w:sz w:val="20"/>
          <w:szCs w:val="20"/>
        </w:rPr>
        <w:t>Terminy</w:t>
      </w:r>
      <w:r w:rsidRPr="007201BD">
        <w:rPr>
          <w:sz w:val="20"/>
          <w:szCs w:val="20"/>
        </w:rPr>
        <w:t>: do uzgodnienia</w:t>
      </w:r>
    </w:p>
    <w:p w:rsidR="00832FBB" w:rsidRPr="007201BD" w:rsidRDefault="00832FBB" w:rsidP="00832FBB">
      <w:pPr>
        <w:tabs>
          <w:tab w:val="left" w:pos="3450"/>
        </w:tabs>
        <w:spacing w:after="0"/>
        <w:rPr>
          <w:sz w:val="20"/>
          <w:szCs w:val="20"/>
        </w:rPr>
      </w:pPr>
      <w:r w:rsidRPr="007201BD">
        <w:rPr>
          <w:b/>
          <w:sz w:val="20"/>
          <w:szCs w:val="20"/>
        </w:rPr>
        <w:t>Czas trwania</w:t>
      </w:r>
      <w:r w:rsidRPr="007201BD">
        <w:rPr>
          <w:sz w:val="20"/>
          <w:szCs w:val="20"/>
        </w:rPr>
        <w:t>: 2 godziny</w:t>
      </w:r>
    </w:p>
    <w:p w:rsidR="00832FBB" w:rsidRDefault="00832FBB" w:rsidP="00832FBB">
      <w:pPr>
        <w:tabs>
          <w:tab w:val="left" w:pos="3450"/>
        </w:tabs>
        <w:spacing w:after="0"/>
        <w:rPr>
          <w:sz w:val="20"/>
          <w:szCs w:val="20"/>
        </w:rPr>
      </w:pPr>
      <w:r w:rsidRPr="007201BD">
        <w:rPr>
          <w:b/>
          <w:sz w:val="20"/>
          <w:szCs w:val="20"/>
        </w:rPr>
        <w:t>Koszt</w:t>
      </w:r>
      <w:r w:rsidR="007201BD" w:rsidRPr="007201BD">
        <w:rPr>
          <w:sz w:val="20"/>
          <w:szCs w:val="20"/>
        </w:rPr>
        <w:t>: 1</w:t>
      </w:r>
      <w:r w:rsidRPr="007201BD">
        <w:rPr>
          <w:sz w:val="20"/>
          <w:szCs w:val="20"/>
        </w:rPr>
        <w:t>50 zł od osoby</w:t>
      </w:r>
    </w:p>
    <w:p w:rsidR="007201BD" w:rsidRPr="007201BD" w:rsidRDefault="007201BD" w:rsidP="00832FBB">
      <w:pPr>
        <w:tabs>
          <w:tab w:val="left" w:pos="3450"/>
        </w:tabs>
        <w:spacing w:after="0"/>
        <w:rPr>
          <w:sz w:val="20"/>
          <w:szCs w:val="20"/>
        </w:rPr>
      </w:pPr>
      <w:r w:rsidRPr="007201BD">
        <w:rPr>
          <w:b/>
          <w:sz w:val="20"/>
          <w:szCs w:val="20"/>
        </w:rPr>
        <w:t>Miejsce</w:t>
      </w:r>
      <w:r>
        <w:rPr>
          <w:sz w:val="20"/>
          <w:szCs w:val="20"/>
        </w:rPr>
        <w:t>: sala konferencyjna Centrum Sportu w Szamotułach</w:t>
      </w:r>
    </w:p>
    <w:p w:rsidR="007201BD" w:rsidRPr="00832FBB" w:rsidRDefault="007201BD" w:rsidP="00832FBB">
      <w:pPr>
        <w:tabs>
          <w:tab w:val="left" w:pos="3450"/>
        </w:tabs>
        <w:spacing w:after="0"/>
        <w:rPr>
          <w:sz w:val="24"/>
          <w:szCs w:val="24"/>
        </w:rPr>
      </w:pPr>
    </w:p>
    <w:sectPr w:rsidR="007201BD" w:rsidRPr="00832FBB" w:rsidSect="00832FBB"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343" w:rsidRDefault="007C4343" w:rsidP="00832FAC">
      <w:pPr>
        <w:spacing w:after="0" w:line="240" w:lineRule="auto"/>
      </w:pPr>
      <w:r>
        <w:separator/>
      </w:r>
    </w:p>
  </w:endnote>
  <w:endnote w:type="continuationSeparator" w:id="1">
    <w:p w:rsidR="007C4343" w:rsidRDefault="007C4343" w:rsidP="0083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343" w:rsidRDefault="007C4343" w:rsidP="00832FAC">
      <w:pPr>
        <w:spacing w:after="0" w:line="240" w:lineRule="auto"/>
      </w:pPr>
      <w:r>
        <w:separator/>
      </w:r>
    </w:p>
  </w:footnote>
  <w:footnote w:type="continuationSeparator" w:id="1">
    <w:p w:rsidR="007C4343" w:rsidRDefault="007C4343" w:rsidP="00832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7428B"/>
    <w:multiLevelType w:val="hybridMultilevel"/>
    <w:tmpl w:val="C5C82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1148E"/>
    <w:rsid w:val="000D1C78"/>
    <w:rsid w:val="00147929"/>
    <w:rsid w:val="001D506D"/>
    <w:rsid w:val="0021148E"/>
    <w:rsid w:val="00232B69"/>
    <w:rsid w:val="0041360B"/>
    <w:rsid w:val="005310E1"/>
    <w:rsid w:val="00554D8A"/>
    <w:rsid w:val="005E2FD6"/>
    <w:rsid w:val="00611C09"/>
    <w:rsid w:val="006402D6"/>
    <w:rsid w:val="006E084E"/>
    <w:rsid w:val="007201BD"/>
    <w:rsid w:val="007413BE"/>
    <w:rsid w:val="007C4343"/>
    <w:rsid w:val="00811B84"/>
    <w:rsid w:val="00832FAC"/>
    <w:rsid w:val="00832FBB"/>
    <w:rsid w:val="00A00176"/>
    <w:rsid w:val="00A911E7"/>
    <w:rsid w:val="00AC1C2D"/>
    <w:rsid w:val="00B95EC9"/>
    <w:rsid w:val="00CE432A"/>
    <w:rsid w:val="00E63AB4"/>
    <w:rsid w:val="00ED55E4"/>
    <w:rsid w:val="00F415FE"/>
    <w:rsid w:val="00F43946"/>
    <w:rsid w:val="00F57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FAC"/>
  </w:style>
  <w:style w:type="paragraph" w:styleId="Stopka">
    <w:name w:val="footer"/>
    <w:basedOn w:val="Normalny"/>
    <w:link w:val="StopkaZnak"/>
    <w:uiPriority w:val="99"/>
    <w:unhideWhenUsed/>
    <w:rsid w:val="00832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F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01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01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0176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01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EB8B-203B-4875-AD65-E065A69B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12</cp:revision>
  <dcterms:created xsi:type="dcterms:W3CDTF">2019-02-08T16:07:00Z</dcterms:created>
  <dcterms:modified xsi:type="dcterms:W3CDTF">2019-02-24T13:27:00Z</dcterms:modified>
</cp:coreProperties>
</file>